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5257E7" w14:textId="451BB806" w:rsidR="007C7955" w:rsidRPr="008907D3" w:rsidRDefault="007C7955">
      <w:pPr>
        <w:rPr>
          <w:rFonts w:ascii="Arial" w:hAnsi="Arial" w:cs="Arial"/>
          <w:b/>
          <w:bCs/>
        </w:rPr>
      </w:pPr>
      <w:proofErr w:type="spellStart"/>
      <w:r w:rsidRPr="008907D3">
        <w:rPr>
          <w:rFonts w:ascii="Arial" w:hAnsi="Arial" w:cs="Arial"/>
          <w:b/>
          <w:bCs/>
        </w:rPr>
        <w:t>Rubrics</w:t>
      </w:r>
      <w:proofErr w:type="spellEnd"/>
      <w:r w:rsidRPr="008907D3">
        <w:rPr>
          <w:rFonts w:ascii="Arial" w:hAnsi="Arial" w:cs="Arial"/>
          <w:b/>
          <w:bCs/>
        </w:rPr>
        <w:t xml:space="preserve"> fietstocht</w:t>
      </w:r>
    </w:p>
    <w:p w14:paraId="7B4E7B32" w14:textId="77777777" w:rsidR="007C7955" w:rsidRPr="007C7955" w:rsidRDefault="007C7955" w:rsidP="007C7955">
      <w:pPr>
        <w:spacing w:after="0" w:line="240" w:lineRule="auto"/>
        <w:rPr>
          <w:rFonts w:ascii="Arial" w:eastAsia="Times New Roman" w:hAnsi="Arial" w:cs="Arial"/>
          <w:sz w:val="24"/>
          <w:szCs w:val="24"/>
          <w:lang w:eastAsia="nl-NL"/>
        </w:rPr>
      </w:pPr>
      <w:r w:rsidRPr="007C7955">
        <w:rPr>
          <w:rFonts w:ascii="Arial" w:eastAsia="Times New Roman" w:hAnsi="Arial" w:cs="Arial"/>
          <w:sz w:val="24"/>
          <w:szCs w:val="24"/>
          <w:lang w:eastAsia="nl-NL"/>
        </w:rPr>
        <w:t>Een </w:t>
      </w:r>
      <w:proofErr w:type="spellStart"/>
      <w:r w:rsidRPr="007C7955">
        <w:rPr>
          <w:rFonts w:ascii="Arial" w:eastAsia="Times New Roman" w:hAnsi="Arial" w:cs="Arial"/>
          <w:b/>
          <w:bCs/>
          <w:sz w:val="24"/>
          <w:szCs w:val="24"/>
          <w:lang w:eastAsia="nl-NL"/>
        </w:rPr>
        <w:t>rubric</w:t>
      </w:r>
      <w:proofErr w:type="spellEnd"/>
      <w:r w:rsidRPr="007C7955">
        <w:rPr>
          <w:rFonts w:ascii="Arial" w:eastAsia="Times New Roman" w:hAnsi="Arial" w:cs="Arial"/>
          <w:sz w:val="24"/>
          <w:szCs w:val="24"/>
          <w:lang w:eastAsia="nl-NL"/>
        </w:rPr>
        <w:t xml:space="preserve"> is een handig instrument bij het beoordelen van de producten en vaardigheden van studenten, zoals bij het geven van feedback of het beoordelen van een opdracht. In jouw geval, waarbij leerlingen een digitale poster moeten maken op basis van een fietstocht met opdrachten en foto’s, kun je een </w:t>
      </w:r>
      <w:proofErr w:type="spellStart"/>
      <w:r w:rsidRPr="007C7955">
        <w:rPr>
          <w:rFonts w:ascii="Arial" w:eastAsia="Times New Roman" w:hAnsi="Arial" w:cs="Arial"/>
          <w:sz w:val="24"/>
          <w:szCs w:val="24"/>
          <w:lang w:eastAsia="nl-NL"/>
        </w:rPr>
        <w:t>rubric</w:t>
      </w:r>
      <w:proofErr w:type="spellEnd"/>
      <w:r w:rsidRPr="007C7955">
        <w:rPr>
          <w:rFonts w:ascii="Arial" w:eastAsia="Times New Roman" w:hAnsi="Arial" w:cs="Arial"/>
          <w:sz w:val="24"/>
          <w:szCs w:val="24"/>
          <w:lang w:eastAsia="nl-NL"/>
        </w:rPr>
        <w:t xml:space="preserve"> gebruiken om de beoordeling te structureren. Hier zijn enkele stappen om een </w:t>
      </w:r>
      <w:proofErr w:type="spellStart"/>
      <w:r w:rsidRPr="007C7955">
        <w:rPr>
          <w:rFonts w:ascii="Arial" w:eastAsia="Times New Roman" w:hAnsi="Arial" w:cs="Arial"/>
          <w:sz w:val="24"/>
          <w:szCs w:val="24"/>
          <w:lang w:eastAsia="nl-NL"/>
        </w:rPr>
        <w:t>rubric</w:t>
      </w:r>
      <w:proofErr w:type="spellEnd"/>
      <w:r w:rsidRPr="007C7955">
        <w:rPr>
          <w:rFonts w:ascii="Arial" w:eastAsia="Times New Roman" w:hAnsi="Arial" w:cs="Arial"/>
          <w:sz w:val="24"/>
          <w:szCs w:val="24"/>
          <w:lang w:eastAsia="nl-NL"/>
        </w:rPr>
        <w:t xml:space="preserve"> te ontwikkelen:</w:t>
      </w:r>
    </w:p>
    <w:p w14:paraId="6174F3A7" w14:textId="77777777" w:rsidR="007C7955" w:rsidRPr="008907D3" w:rsidRDefault="007C7955" w:rsidP="007C7955">
      <w:pPr>
        <w:spacing w:after="0" w:line="240" w:lineRule="auto"/>
        <w:rPr>
          <w:rFonts w:ascii="Arial" w:eastAsia="Times New Roman" w:hAnsi="Arial" w:cs="Arial"/>
          <w:sz w:val="24"/>
          <w:szCs w:val="24"/>
          <w:lang w:eastAsia="nl-NL"/>
        </w:rPr>
      </w:pPr>
    </w:p>
    <w:tbl>
      <w:tblPr>
        <w:tblStyle w:val="Tabelraster"/>
        <w:tblW w:w="0" w:type="auto"/>
        <w:tblLook w:val="04A0" w:firstRow="1" w:lastRow="0" w:firstColumn="1" w:lastColumn="0" w:noHBand="0" w:noVBand="1"/>
      </w:tblPr>
      <w:tblGrid>
        <w:gridCol w:w="2447"/>
        <w:gridCol w:w="2205"/>
        <w:gridCol w:w="2205"/>
        <w:gridCol w:w="2205"/>
      </w:tblGrid>
      <w:tr w:rsidR="007C7955" w:rsidRPr="008907D3" w14:paraId="27E6607D" w14:textId="5B3BF35A" w:rsidTr="007C7955">
        <w:tc>
          <w:tcPr>
            <w:tcW w:w="2447" w:type="dxa"/>
          </w:tcPr>
          <w:p w14:paraId="540E861C" w14:textId="28F114B6" w:rsidR="007C7955" w:rsidRPr="008907D3" w:rsidRDefault="00EB24A9" w:rsidP="007C7955">
            <w:pPr>
              <w:rPr>
                <w:rFonts w:ascii="Arial" w:eastAsia="Times New Roman" w:hAnsi="Arial" w:cs="Arial"/>
                <w:sz w:val="24"/>
                <w:szCs w:val="24"/>
                <w:lang w:eastAsia="nl-NL"/>
              </w:rPr>
            </w:pPr>
            <w:r w:rsidRPr="008907D3">
              <w:rPr>
                <w:rFonts w:ascii="Arial" w:eastAsia="Times New Roman" w:hAnsi="Arial" w:cs="Arial"/>
                <w:sz w:val="24"/>
                <w:szCs w:val="24"/>
                <w:lang w:eastAsia="nl-NL"/>
              </w:rPr>
              <w:t>O</w:t>
            </w:r>
            <w:r w:rsidR="007C7955" w:rsidRPr="008907D3">
              <w:rPr>
                <w:rFonts w:ascii="Arial" w:eastAsia="Times New Roman" w:hAnsi="Arial" w:cs="Arial"/>
                <w:sz w:val="24"/>
                <w:szCs w:val="24"/>
                <w:lang w:eastAsia="nl-NL"/>
              </w:rPr>
              <w:t>pdracht</w:t>
            </w:r>
            <w:r w:rsidRPr="008907D3">
              <w:rPr>
                <w:rFonts w:ascii="Arial" w:eastAsia="Times New Roman" w:hAnsi="Arial" w:cs="Arial"/>
                <w:sz w:val="24"/>
                <w:szCs w:val="24"/>
                <w:lang w:eastAsia="nl-NL"/>
              </w:rPr>
              <w:t xml:space="preserve"> digitale poster</w:t>
            </w:r>
          </w:p>
        </w:tc>
        <w:tc>
          <w:tcPr>
            <w:tcW w:w="2205" w:type="dxa"/>
          </w:tcPr>
          <w:p w14:paraId="4C3BC4CD" w14:textId="41B8F45E" w:rsidR="007C7955" w:rsidRPr="008907D3" w:rsidRDefault="007C7955" w:rsidP="007C7955">
            <w:pPr>
              <w:rPr>
                <w:rFonts w:ascii="Arial" w:eastAsia="Times New Roman" w:hAnsi="Arial" w:cs="Arial"/>
                <w:sz w:val="24"/>
                <w:szCs w:val="24"/>
                <w:lang w:eastAsia="nl-NL"/>
              </w:rPr>
            </w:pPr>
            <w:r w:rsidRPr="008907D3">
              <w:rPr>
                <w:rFonts w:ascii="Arial" w:eastAsia="Times New Roman" w:hAnsi="Arial" w:cs="Arial"/>
                <w:sz w:val="24"/>
                <w:szCs w:val="24"/>
                <w:lang w:eastAsia="nl-NL"/>
              </w:rPr>
              <w:t xml:space="preserve">Onvoldoende </w:t>
            </w:r>
          </w:p>
        </w:tc>
        <w:tc>
          <w:tcPr>
            <w:tcW w:w="2205" w:type="dxa"/>
          </w:tcPr>
          <w:p w14:paraId="2BF9C424" w14:textId="7ED1E436" w:rsidR="007C7955" w:rsidRPr="008907D3" w:rsidRDefault="007C7955" w:rsidP="007C7955">
            <w:pPr>
              <w:rPr>
                <w:rFonts w:ascii="Arial" w:eastAsia="Times New Roman" w:hAnsi="Arial" w:cs="Arial"/>
                <w:sz w:val="24"/>
                <w:szCs w:val="24"/>
                <w:lang w:eastAsia="nl-NL"/>
              </w:rPr>
            </w:pPr>
            <w:r w:rsidRPr="008907D3">
              <w:rPr>
                <w:rFonts w:ascii="Arial" w:eastAsia="Times New Roman" w:hAnsi="Arial" w:cs="Arial"/>
                <w:sz w:val="24"/>
                <w:szCs w:val="24"/>
                <w:lang w:eastAsia="nl-NL"/>
              </w:rPr>
              <w:t xml:space="preserve">Voldoende </w:t>
            </w:r>
          </w:p>
        </w:tc>
        <w:tc>
          <w:tcPr>
            <w:tcW w:w="2205" w:type="dxa"/>
          </w:tcPr>
          <w:p w14:paraId="25F3AC99" w14:textId="1CDD50B1" w:rsidR="007C7955" w:rsidRPr="008907D3" w:rsidRDefault="007C7955" w:rsidP="007C7955">
            <w:pPr>
              <w:rPr>
                <w:rFonts w:ascii="Arial" w:eastAsia="Times New Roman" w:hAnsi="Arial" w:cs="Arial"/>
                <w:sz w:val="24"/>
                <w:szCs w:val="24"/>
                <w:lang w:eastAsia="nl-NL"/>
              </w:rPr>
            </w:pPr>
            <w:r w:rsidRPr="008907D3">
              <w:rPr>
                <w:rFonts w:ascii="Arial" w:eastAsia="Times New Roman" w:hAnsi="Arial" w:cs="Arial"/>
                <w:sz w:val="24"/>
                <w:szCs w:val="24"/>
                <w:lang w:eastAsia="nl-NL"/>
              </w:rPr>
              <w:t xml:space="preserve">Goed </w:t>
            </w:r>
          </w:p>
        </w:tc>
      </w:tr>
      <w:tr w:rsidR="00EB24A9" w:rsidRPr="008907D3" w14:paraId="6702C1B4" w14:textId="77777777" w:rsidTr="007C7955">
        <w:tc>
          <w:tcPr>
            <w:tcW w:w="2447" w:type="dxa"/>
          </w:tcPr>
          <w:p w14:paraId="7CA6BE66" w14:textId="4EF9A7F0" w:rsidR="00EB24A9" w:rsidRPr="008907D3" w:rsidRDefault="00EB24A9" w:rsidP="007C7955">
            <w:pPr>
              <w:rPr>
                <w:rFonts w:ascii="Arial" w:eastAsia="Times New Roman" w:hAnsi="Arial" w:cs="Arial"/>
                <w:sz w:val="24"/>
                <w:szCs w:val="24"/>
                <w:lang w:eastAsia="nl-NL"/>
              </w:rPr>
            </w:pPr>
            <w:r w:rsidRPr="008907D3">
              <w:rPr>
                <w:rFonts w:ascii="Arial" w:eastAsia="Times New Roman" w:hAnsi="Arial" w:cs="Arial"/>
                <w:sz w:val="24"/>
                <w:szCs w:val="24"/>
                <w:lang w:eastAsia="nl-NL"/>
              </w:rPr>
              <w:t>Foto’s verwerkt</w:t>
            </w:r>
          </w:p>
        </w:tc>
        <w:tc>
          <w:tcPr>
            <w:tcW w:w="2205" w:type="dxa"/>
          </w:tcPr>
          <w:p w14:paraId="23E33795" w14:textId="2880C103" w:rsidR="00EB24A9" w:rsidRPr="008907D3" w:rsidRDefault="00EB24A9" w:rsidP="007C7955">
            <w:pPr>
              <w:rPr>
                <w:rFonts w:ascii="Arial" w:eastAsia="Times New Roman" w:hAnsi="Arial" w:cs="Arial"/>
                <w:sz w:val="24"/>
                <w:szCs w:val="24"/>
                <w:lang w:eastAsia="nl-NL"/>
              </w:rPr>
            </w:pPr>
            <w:r w:rsidRPr="008907D3">
              <w:rPr>
                <w:rFonts w:ascii="Arial" w:eastAsia="Times New Roman" w:hAnsi="Arial" w:cs="Arial"/>
                <w:sz w:val="24"/>
                <w:szCs w:val="24"/>
                <w:lang w:eastAsia="nl-NL"/>
              </w:rPr>
              <w:t>Foto’s zijn niet verwerkt.</w:t>
            </w:r>
          </w:p>
        </w:tc>
        <w:tc>
          <w:tcPr>
            <w:tcW w:w="2205" w:type="dxa"/>
          </w:tcPr>
          <w:p w14:paraId="5ED81197" w14:textId="20682D35" w:rsidR="00EB24A9" w:rsidRPr="008907D3" w:rsidRDefault="00EB24A9" w:rsidP="007C7955">
            <w:pPr>
              <w:rPr>
                <w:rFonts w:ascii="Arial" w:eastAsia="Times New Roman" w:hAnsi="Arial" w:cs="Arial"/>
                <w:sz w:val="24"/>
                <w:szCs w:val="24"/>
                <w:lang w:eastAsia="nl-NL"/>
              </w:rPr>
            </w:pPr>
            <w:r w:rsidRPr="008907D3">
              <w:rPr>
                <w:rFonts w:ascii="Arial" w:eastAsia="Times New Roman" w:hAnsi="Arial" w:cs="Arial"/>
                <w:sz w:val="24"/>
                <w:szCs w:val="24"/>
                <w:lang w:eastAsia="nl-NL"/>
              </w:rPr>
              <w:t>Foto’s zijn gedeeltelijk verwerkt.</w:t>
            </w:r>
          </w:p>
        </w:tc>
        <w:tc>
          <w:tcPr>
            <w:tcW w:w="2205" w:type="dxa"/>
          </w:tcPr>
          <w:p w14:paraId="2227AC1E" w14:textId="23330E44" w:rsidR="00EB24A9" w:rsidRPr="008907D3" w:rsidRDefault="00EB24A9" w:rsidP="007C7955">
            <w:pPr>
              <w:rPr>
                <w:rFonts w:ascii="Arial" w:eastAsia="Times New Roman" w:hAnsi="Arial" w:cs="Arial"/>
                <w:sz w:val="24"/>
                <w:szCs w:val="24"/>
                <w:lang w:eastAsia="nl-NL"/>
              </w:rPr>
            </w:pPr>
            <w:r w:rsidRPr="008907D3">
              <w:rPr>
                <w:rFonts w:ascii="Arial" w:eastAsia="Times New Roman" w:hAnsi="Arial" w:cs="Arial"/>
                <w:sz w:val="24"/>
                <w:szCs w:val="24"/>
                <w:lang w:eastAsia="nl-NL"/>
              </w:rPr>
              <w:t>Alle foto’s zijn verwerkt.</w:t>
            </w:r>
          </w:p>
        </w:tc>
      </w:tr>
      <w:tr w:rsidR="00EB24A9" w:rsidRPr="008907D3" w14:paraId="69609957" w14:textId="77777777" w:rsidTr="007C7955">
        <w:tc>
          <w:tcPr>
            <w:tcW w:w="2447" w:type="dxa"/>
          </w:tcPr>
          <w:p w14:paraId="0A83851F" w14:textId="52742C83" w:rsidR="00EB24A9" w:rsidRPr="008907D3" w:rsidRDefault="00EB24A9" w:rsidP="007C7955">
            <w:pPr>
              <w:rPr>
                <w:rFonts w:ascii="Arial" w:eastAsia="Times New Roman" w:hAnsi="Arial" w:cs="Arial"/>
                <w:sz w:val="24"/>
                <w:szCs w:val="24"/>
                <w:lang w:eastAsia="nl-NL"/>
              </w:rPr>
            </w:pPr>
            <w:r w:rsidRPr="008907D3">
              <w:rPr>
                <w:rFonts w:ascii="Arial" w:eastAsia="Times New Roman" w:hAnsi="Arial" w:cs="Arial"/>
                <w:sz w:val="24"/>
                <w:szCs w:val="24"/>
                <w:lang w:eastAsia="nl-NL"/>
              </w:rPr>
              <w:t>Antwoorden opdrachten</w:t>
            </w:r>
          </w:p>
        </w:tc>
        <w:tc>
          <w:tcPr>
            <w:tcW w:w="2205" w:type="dxa"/>
          </w:tcPr>
          <w:p w14:paraId="7296B786" w14:textId="4827FEB3" w:rsidR="00EB24A9" w:rsidRPr="008907D3" w:rsidRDefault="00EB24A9" w:rsidP="007C7955">
            <w:pPr>
              <w:rPr>
                <w:rFonts w:ascii="Arial" w:eastAsia="Times New Roman" w:hAnsi="Arial" w:cs="Arial"/>
                <w:sz w:val="24"/>
                <w:szCs w:val="24"/>
                <w:lang w:eastAsia="nl-NL"/>
              </w:rPr>
            </w:pPr>
            <w:r w:rsidRPr="008907D3">
              <w:rPr>
                <w:rFonts w:ascii="Arial" w:eastAsia="Times New Roman" w:hAnsi="Arial" w:cs="Arial"/>
                <w:sz w:val="24"/>
                <w:szCs w:val="24"/>
                <w:lang w:eastAsia="nl-NL"/>
              </w:rPr>
              <w:t>Antwoorden zijn niet verwerkt of ontbreken.</w:t>
            </w:r>
          </w:p>
        </w:tc>
        <w:tc>
          <w:tcPr>
            <w:tcW w:w="2205" w:type="dxa"/>
          </w:tcPr>
          <w:p w14:paraId="1B0B718A" w14:textId="37B6F9E9" w:rsidR="00EB24A9" w:rsidRPr="008907D3" w:rsidRDefault="00EB24A9" w:rsidP="007C7955">
            <w:pPr>
              <w:rPr>
                <w:rFonts w:ascii="Arial" w:eastAsia="Times New Roman" w:hAnsi="Arial" w:cs="Arial"/>
                <w:sz w:val="24"/>
                <w:szCs w:val="24"/>
                <w:lang w:eastAsia="nl-NL"/>
              </w:rPr>
            </w:pPr>
            <w:r w:rsidRPr="008907D3">
              <w:rPr>
                <w:rFonts w:ascii="Arial" w:eastAsia="Times New Roman" w:hAnsi="Arial" w:cs="Arial"/>
                <w:sz w:val="24"/>
                <w:szCs w:val="24"/>
                <w:lang w:eastAsia="nl-NL"/>
              </w:rPr>
              <w:t>Antwoorden zijn gedeeltelijk verwerkt.</w:t>
            </w:r>
          </w:p>
        </w:tc>
        <w:tc>
          <w:tcPr>
            <w:tcW w:w="2205" w:type="dxa"/>
          </w:tcPr>
          <w:p w14:paraId="210F774D" w14:textId="281FF4CA" w:rsidR="00EB24A9" w:rsidRPr="008907D3" w:rsidRDefault="00EB24A9" w:rsidP="007C7955">
            <w:pPr>
              <w:rPr>
                <w:rFonts w:ascii="Arial" w:eastAsia="Times New Roman" w:hAnsi="Arial" w:cs="Arial"/>
                <w:sz w:val="24"/>
                <w:szCs w:val="24"/>
                <w:lang w:eastAsia="nl-NL"/>
              </w:rPr>
            </w:pPr>
            <w:r w:rsidRPr="008907D3">
              <w:rPr>
                <w:rFonts w:ascii="Arial" w:eastAsia="Times New Roman" w:hAnsi="Arial" w:cs="Arial"/>
                <w:sz w:val="24"/>
                <w:szCs w:val="24"/>
                <w:lang w:eastAsia="nl-NL"/>
              </w:rPr>
              <w:t xml:space="preserve">Alle antwoorden zijn verwerkt. </w:t>
            </w:r>
          </w:p>
        </w:tc>
      </w:tr>
      <w:tr w:rsidR="007C7955" w:rsidRPr="008907D3" w14:paraId="6805B8C7" w14:textId="10312873" w:rsidTr="007C7955">
        <w:tc>
          <w:tcPr>
            <w:tcW w:w="2447" w:type="dxa"/>
          </w:tcPr>
          <w:p w14:paraId="4C1052DB" w14:textId="4A8B4307" w:rsidR="007C7955" w:rsidRPr="008907D3" w:rsidRDefault="00EB24A9" w:rsidP="007C7955">
            <w:pPr>
              <w:rPr>
                <w:rFonts w:ascii="Arial" w:eastAsia="Times New Roman" w:hAnsi="Arial" w:cs="Arial"/>
                <w:sz w:val="24"/>
                <w:szCs w:val="24"/>
                <w:lang w:eastAsia="nl-NL"/>
              </w:rPr>
            </w:pPr>
            <w:r w:rsidRPr="008907D3">
              <w:rPr>
                <w:rFonts w:ascii="Arial" w:eastAsia="Times New Roman" w:hAnsi="Arial" w:cs="Arial"/>
                <w:sz w:val="24"/>
                <w:szCs w:val="24"/>
                <w:lang w:eastAsia="nl-NL"/>
              </w:rPr>
              <w:t>Netheid van de poster</w:t>
            </w:r>
          </w:p>
        </w:tc>
        <w:tc>
          <w:tcPr>
            <w:tcW w:w="2205" w:type="dxa"/>
          </w:tcPr>
          <w:p w14:paraId="29478549" w14:textId="2FECA66E" w:rsidR="007C7955" w:rsidRPr="008907D3" w:rsidRDefault="007C7955" w:rsidP="007C7955">
            <w:pPr>
              <w:rPr>
                <w:rFonts w:ascii="Arial" w:eastAsia="Times New Roman" w:hAnsi="Arial" w:cs="Arial"/>
                <w:sz w:val="24"/>
                <w:szCs w:val="24"/>
                <w:lang w:eastAsia="nl-NL"/>
              </w:rPr>
            </w:pPr>
            <w:r w:rsidRPr="008907D3">
              <w:rPr>
                <w:rFonts w:ascii="Arial" w:eastAsia="Times New Roman" w:hAnsi="Arial" w:cs="Arial"/>
                <w:sz w:val="24"/>
                <w:szCs w:val="24"/>
                <w:lang w:eastAsia="nl-NL"/>
              </w:rPr>
              <w:t>Digitale poster is slordig en onvolledi</w:t>
            </w:r>
            <w:r w:rsidR="008907D3" w:rsidRPr="008907D3">
              <w:rPr>
                <w:rFonts w:ascii="Arial" w:eastAsia="Times New Roman" w:hAnsi="Arial" w:cs="Arial"/>
                <w:sz w:val="24"/>
                <w:szCs w:val="24"/>
                <w:lang w:eastAsia="nl-NL"/>
              </w:rPr>
              <w:t>g.</w:t>
            </w:r>
          </w:p>
        </w:tc>
        <w:tc>
          <w:tcPr>
            <w:tcW w:w="2205" w:type="dxa"/>
          </w:tcPr>
          <w:p w14:paraId="37D1004F" w14:textId="3C6BCA67" w:rsidR="007C7955" w:rsidRPr="008907D3" w:rsidRDefault="007C7955" w:rsidP="007C7955">
            <w:pPr>
              <w:rPr>
                <w:rFonts w:ascii="Arial" w:eastAsia="Times New Roman" w:hAnsi="Arial" w:cs="Arial"/>
                <w:sz w:val="24"/>
                <w:szCs w:val="24"/>
                <w:lang w:eastAsia="nl-NL"/>
              </w:rPr>
            </w:pPr>
            <w:r w:rsidRPr="008907D3">
              <w:rPr>
                <w:rFonts w:ascii="Arial" w:eastAsia="Times New Roman" w:hAnsi="Arial" w:cs="Arial"/>
                <w:sz w:val="24"/>
                <w:szCs w:val="24"/>
                <w:lang w:eastAsia="nl-NL"/>
              </w:rPr>
              <w:t>Digitale poster is redelijk netjes en enigszins volledig</w:t>
            </w:r>
            <w:r w:rsidR="008907D3" w:rsidRPr="008907D3">
              <w:rPr>
                <w:rFonts w:ascii="Arial" w:eastAsia="Times New Roman" w:hAnsi="Arial" w:cs="Arial"/>
                <w:sz w:val="24"/>
                <w:szCs w:val="24"/>
                <w:lang w:eastAsia="nl-NL"/>
              </w:rPr>
              <w:t>.</w:t>
            </w:r>
          </w:p>
        </w:tc>
        <w:tc>
          <w:tcPr>
            <w:tcW w:w="2205" w:type="dxa"/>
          </w:tcPr>
          <w:p w14:paraId="48E98677" w14:textId="08122D98" w:rsidR="007C7955" w:rsidRPr="008907D3" w:rsidRDefault="007C7955" w:rsidP="007C7955">
            <w:pPr>
              <w:rPr>
                <w:rFonts w:ascii="Arial" w:eastAsia="Times New Roman" w:hAnsi="Arial" w:cs="Arial"/>
                <w:sz w:val="24"/>
                <w:szCs w:val="24"/>
                <w:lang w:eastAsia="nl-NL"/>
              </w:rPr>
            </w:pPr>
            <w:r w:rsidRPr="008907D3">
              <w:rPr>
                <w:rFonts w:ascii="Arial" w:eastAsia="Times New Roman" w:hAnsi="Arial" w:cs="Arial"/>
                <w:sz w:val="24"/>
                <w:szCs w:val="24"/>
                <w:lang w:eastAsia="nl-NL"/>
              </w:rPr>
              <w:t>Digitale poster is netjes en volledig</w:t>
            </w:r>
            <w:r w:rsidR="008907D3" w:rsidRPr="008907D3">
              <w:rPr>
                <w:rFonts w:ascii="Arial" w:eastAsia="Times New Roman" w:hAnsi="Arial" w:cs="Arial"/>
                <w:sz w:val="24"/>
                <w:szCs w:val="24"/>
                <w:lang w:eastAsia="nl-NL"/>
              </w:rPr>
              <w:t>.</w:t>
            </w:r>
          </w:p>
        </w:tc>
      </w:tr>
      <w:tr w:rsidR="00EB24A9" w:rsidRPr="008907D3" w14:paraId="0F90174B" w14:textId="77777777" w:rsidTr="007C7955">
        <w:tc>
          <w:tcPr>
            <w:tcW w:w="2447" w:type="dxa"/>
          </w:tcPr>
          <w:p w14:paraId="450EFE59" w14:textId="7F3D1A02" w:rsidR="00EB24A9" w:rsidRPr="008907D3" w:rsidRDefault="00EB24A9" w:rsidP="007C7955">
            <w:pPr>
              <w:rPr>
                <w:rFonts w:ascii="Arial" w:eastAsia="Times New Roman" w:hAnsi="Arial" w:cs="Arial"/>
                <w:sz w:val="24"/>
                <w:szCs w:val="24"/>
                <w:lang w:eastAsia="nl-NL"/>
              </w:rPr>
            </w:pPr>
            <w:r w:rsidRPr="008907D3">
              <w:rPr>
                <w:rFonts w:ascii="Arial" w:eastAsia="Times New Roman" w:hAnsi="Arial" w:cs="Arial"/>
                <w:sz w:val="24"/>
                <w:szCs w:val="24"/>
                <w:lang w:eastAsia="nl-NL"/>
              </w:rPr>
              <w:t>Volledigheid van informatie</w:t>
            </w:r>
          </w:p>
        </w:tc>
        <w:tc>
          <w:tcPr>
            <w:tcW w:w="2205" w:type="dxa"/>
          </w:tcPr>
          <w:p w14:paraId="6B40750B" w14:textId="0E40B560" w:rsidR="00EB24A9" w:rsidRPr="008907D3" w:rsidRDefault="00EB24A9" w:rsidP="007C7955">
            <w:pPr>
              <w:rPr>
                <w:rFonts w:ascii="Arial" w:eastAsia="Times New Roman" w:hAnsi="Arial" w:cs="Arial"/>
                <w:sz w:val="24"/>
                <w:szCs w:val="24"/>
                <w:lang w:eastAsia="nl-NL"/>
              </w:rPr>
            </w:pPr>
            <w:r w:rsidRPr="008907D3">
              <w:rPr>
                <w:rFonts w:ascii="Arial" w:eastAsia="Times New Roman" w:hAnsi="Arial" w:cs="Arial"/>
                <w:sz w:val="24"/>
                <w:szCs w:val="24"/>
                <w:lang w:eastAsia="nl-NL"/>
              </w:rPr>
              <w:t>Op de poster ontbreekt de informatie volledig</w:t>
            </w:r>
            <w:r w:rsidR="008907D3" w:rsidRPr="008907D3">
              <w:rPr>
                <w:rFonts w:ascii="Arial" w:eastAsia="Times New Roman" w:hAnsi="Arial" w:cs="Arial"/>
                <w:sz w:val="24"/>
                <w:szCs w:val="24"/>
                <w:lang w:eastAsia="nl-NL"/>
              </w:rPr>
              <w:t>.</w:t>
            </w:r>
          </w:p>
        </w:tc>
        <w:tc>
          <w:tcPr>
            <w:tcW w:w="2205" w:type="dxa"/>
          </w:tcPr>
          <w:p w14:paraId="22D72999" w14:textId="7C6A94EE" w:rsidR="00EB24A9" w:rsidRPr="008907D3" w:rsidRDefault="00EB24A9" w:rsidP="007C7955">
            <w:pPr>
              <w:rPr>
                <w:rFonts w:ascii="Arial" w:eastAsia="Times New Roman" w:hAnsi="Arial" w:cs="Arial"/>
                <w:sz w:val="24"/>
                <w:szCs w:val="24"/>
                <w:lang w:eastAsia="nl-NL"/>
              </w:rPr>
            </w:pPr>
            <w:r w:rsidRPr="008907D3">
              <w:rPr>
                <w:rFonts w:ascii="Arial" w:eastAsia="Times New Roman" w:hAnsi="Arial" w:cs="Arial"/>
                <w:sz w:val="24"/>
                <w:szCs w:val="24"/>
                <w:lang w:eastAsia="nl-NL"/>
              </w:rPr>
              <w:t>Op de poster is gedeeltelijk informatie</w:t>
            </w:r>
            <w:r w:rsidR="008907D3" w:rsidRPr="008907D3">
              <w:rPr>
                <w:rFonts w:ascii="Arial" w:eastAsia="Times New Roman" w:hAnsi="Arial" w:cs="Arial"/>
                <w:sz w:val="24"/>
                <w:szCs w:val="24"/>
                <w:lang w:eastAsia="nl-NL"/>
              </w:rPr>
              <w:t>.</w:t>
            </w:r>
          </w:p>
        </w:tc>
        <w:tc>
          <w:tcPr>
            <w:tcW w:w="2205" w:type="dxa"/>
          </w:tcPr>
          <w:p w14:paraId="33639D23" w14:textId="04C8635B" w:rsidR="00EB24A9" w:rsidRPr="008907D3" w:rsidRDefault="00FE6687" w:rsidP="007C7955">
            <w:pPr>
              <w:rPr>
                <w:rFonts w:ascii="Arial" w:eastAsia="Times New Roman" w:hAnsi="Arial" w:cs="Arial"/>
                <w:sz w:val="24"/>
                <w:szCs w:val="24"/>
                <w:lang w:eastAsia="nl-NL"/>
              </w:rPr>
            </w:pPr>
            <w:r w:rsidRPr="008907D3">
              <w:rPr>
                <w:rFonts w:ascii="Arial" w:eastAsia="Times New Roman" w:hAnsi="Arial" w:cs="Arial"/>
                <w:sz w:val="24"/>
                <w:szCs w:val="24"/>
                <w:lang w:eastAsia="nl-NL"/>
              </w:rPr>
              <w:t xml:space="preserve">Op de poster </w:t>
            </w:r>
            <w:r w:rsidR="00E37A1C" w:rsidRPr="008907D3">
              <w:rPr>
                <w:rFonts w:ascii="Arial" w:eastAsia="Times New Roman" w:hAnsi="Arial" w:cs="Arial"/>
                <w:sz w:val="24"/>
                <w:szCs w:val="24"/>
                <w:lang w:eastAsia="nl-NL"/>
              </w:rPr>
              <w:t>staat alle informatie</w:t>
            </w:r>
            <w:r w:rsidR="008907D3" w:rsidRPr="008907D3">
              <w:rPr>
                <w:rFonts w:ascii="Arial" w:eastAsia="Times New Roman" w:hAnsi="Arial" w:cs="Arial"/>
                <w:sz w:val="24"/>
                <w:szCs w:val="24"/>
                <w:lang w:eastAsia="nl-NL"/>
              </w:rPr>
              <w:t>.</w:t>
            </w:r>
          </w:p>
        </w:tc>
      </w:tr>
    </w:tbl>
    <w:p w14:paraId="409EA063" w14:textId="67F6AABA" w:rsidR="007C7955" w:rsidRPr="007C7955" w:rsidRDefault="007C7955" w:rsidP="007C7955">
      <w:pPr>
        <w:spacing w:after="0" w:line="240" w:lineRule="auto"/>
        <w:rPr>
          <w:rFonts w:ascii="Times New Roman" w:eastAsia="Times New Roman" w:hAnsi="Times New Roman" w:cs="Times New Roman"/>
          <w:sz w:val="24"/>
          <w:szCs w:val="24"/>
          <w:lang w:eastAsia="nl-NL"/>
        </w:rPr>
      </w:pPr>
    </w:p>
    <w:sectPr w:rsidR="007C7955" w:rsidRPr="007C79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F865DD"/>
    <w:multiLevelType w:val="multilevel"/>
    <w:tmpl w:val="3E989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1E290B"/>
    <w:multiLevelType w:val="multilevel"/>
    <w:tmpl w:val="9D9869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43798676">
    <w:abstractNumId w:val="1"/>
  </w:num>
  <w:num w:numId="2" w16cid:durableId="771969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955"/>
    <w:rsid w:val="000E2569"/>
    <w:rsid w:val="004F597C"/>
    <w:rsid w:val="007C7955"/>
    <w:rsid w:val="008907D3"/>
    <w:rsid w:val="00BC1CFA"/>
    <w:rsid w:val="00E37A1C"/>
    <w:rsid w:val="00EB24A9"/>
    <w:rsid w:val="00EF3BC0"/>
    <w:rsid w:val="00FE66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93497"/>
  <w15:chartTrackingRefBased/>
  <w15:docId w15:val="{66DC543A-87E9-42B5-BA39-D8B4743AB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C795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7C795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7C7955"/>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7C7955"/>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7C7955"/>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7C795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C795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C795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C795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C7955"/>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7C7955"/>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7C7955"/>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7C7955"/>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7C7955"/>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7C795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C795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C795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C7955"/>
    <w:rPr>
      <w:rFonts w:eastAsiaTheme="majorEastAsia" w:cstheme="majorBidi"/>
      <w:color w:val="272727" w:themeColor="text1" w:themeTint="D8"/>
    </w:rPr>
  </w:style>
  <w:style w:type="paragraph" w:styleId="Titel">
    <w:name w:val="Title"/>
    <w:basedOn w:val="Standaard"/>
    <w:next w:val="Standaard"/>
    <w:link w:val="TitelChar"/>
    <w:uiPriority w:val="10"/>
    <w:qFormat/>
    <w:rsid w:val="007C79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C795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C795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C795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C795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C7955"/>
    <w:rPr>
      <w:i/>
      <w:iCs/>
      <w:color w:val="404040" w:themeColor="text1" w:themeTint="BF"/>
    </w:rPr>
  </w:style>
  <w:style w:type="paragraph" w:styleId="Lijstalinea">
    <w:name w:val="List Paragraph"/>
    <w:basedOn w:val="Standaard"/>
    <w:uiPriority w:val="34"/>
    <w:qFormat/>
    <w:rsid w:val="007C7955"/>
    <w:pPr>
      <w:ind w:left="720"/>
      <w:contextualSpacing/>
    </w:pPr>
  </w:style>
  <w:style w:type="character" w:styleId="Intensievebenadrukking">
    <w:name w:val="Intense Emphasis"/>
    <w:basedOn w:val="Standaardalinea-lettertype"/>
    <w:uiPriority w:val="21"/>
    <w:qFormat/>
    <w:rsid w:val="007C7955"/>
    <w:rPr>
      <w:i/>
      <w:iCs/>
      <w:color w:val="2F5496" w:themeColor="accent1" w:themeShade="BF"/>
    </w:rPr>
  </w:style>
  <w:style w:type="paragraph" w:styleId="Duidelijkcitaat">
    <w:name w:val="Intense Quote"/>
    <w:basedOn w:val="Standaard"/>
    <w:next w:val="Standaard"/>
    <w:link w:val="DuidelijkcitaatChar"/>
    <w:uiPriority w:val="30"/>
    <w:qFormat/>
    <w:rsid w:val="007C79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7C7955"/>
    <w:rPr>
      <w:i/>
      <w:iCs/>
      <w:color w:val="2F5496" w:themeColor="accent1" w:themeShade="BF"/>
    </w:rPr>
  </w:style>
  <w:style w:type="character" w:styleId="Intensieveverwijzing">
    <w:name w:val="Intense Reference"/>
    <w:basedOn w:val="Standaardalinea-lettertype"/>
    <w:uiPriority w:val="32"/>
    <w:qFormat/>
    <w:rsid w:val="007C7955"/>
    <w:rPr>
      <w:b/>
      <w:bCs/>
      <w:smallCaps/>
      <w:color w:val="2F5496" w:themeColor="accent1" w:themeShade="BF"/>
      <w:spacing w:val="5"/>
    </w:rPr>
  </w:style>
  <w:style w:type="paragraph" w:styleId="Normaalweb">
    <w:name w:val="Normal (Web)"/>
    <w:basedOn w:val="Standaard"/>
    <w:uiPriority w:val="99"/>
    <w:semiHidden/>
    <w:unhideWhenUsed/>
    <w:rsid w:val="007C795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7C7955"/>
    <w:rPr>
      <w:b/>
      <w:bCs/>
    </w:rPr>
  </w:style>
  <w:style w:type="character" w:styleId="Nadruk">
    <w:name w:val="Emphasis"/>
    <w:basedOn w:val="Standaardalinea-lettertype"/>
    <w:uiPriority w:val="20"/>
    <w:qFormat/>
    <w:rsid w:val="007C7955"/>
    <w:rPr>
      <w:i/>
      <w:iCs/>
    </w:rPr>
  </w:style>
  <w:style w:type="character" w:styleId="Hyperlink">
    <w:name w:val="Hyperlink"/>
    <w:basedOn w:val="Standaardalinea-lettertype"/>
    <w:uiPriority w:val="99"/>
    <w:semiHidden/>
    <w:unhideWhenUsed/>
    <w:rsid w:val="007C7955"/>
    <w:rPr>
      <w:color w:val="0000FF"/>
      <w:u w:val="single"/>
    </w:rPr>
  </w:style>
  <w:style w:type="paragraph" w:customStyle="1" w:styleId="learn-more">
    <w:name w:val="learn-more"/>
    <w:basedOn w:val="Standaard"/>
    <w:rsid w:val="007C795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badge">
    <w:name w:val="badge"/>
    <w:basedOn w:val="Standaardalinea-lettertype"/>
    <w:rsid w:val="007C7955"/>
  </w:style>
  <w:style w:type="character" w:customStyle="1" w:styleId="text-container">
    <w:name w:val="text-container"/>
    <w:basedOn w:val="Standaardalinea-lettertype"/>
    <w:rsid w:val="007C7955"/>
  </w:style>
  <w:style w:type="paragraph" w:styleId="Bovenkantformulier">
    <w:name w:val="HTML Top of Form"/>
    <w:basedOn w:val="Standaard"/>
    <w:next w:val="Standaard"/>
    <w:link w:val="BovenkantformulierChar"/>
    <w:hidden/>
    <w:uiPriority w:val="99"/>
    <w:semiHidden/>
    <w:unhideWhenUsed/>
    <w:rsid w:val="007C7955"/>
    <w:pPr>
      <w:pBdr>
        <w:bottom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BovenkantformulierChar">
    <w:name w:val="Bovenkant formulier Char"/>
    <w:basedOn w:val="Standaardalinea-lettertype"/>
    <w:link w:val="Bovenkantformulier"/>
    <w:uiPriority w:val="99"/>
    <w:semiHidden/>
    <w:rsid w:val="007C7955"/>
    <w:rPr>
      <w:rFonts w:ascii="Arial" w:eastAsia="Times New Roman" w:hAnsi="Arial" w:cs="Arial"/>
      <w:vanish/>
      <w:sz w:val="16"/>
      <w:szCs w:val="16"/>
      <w:lang w:eastAsia="nl-NL"/>
    </w:rPr>
  </w:style>
  <w:style w:type="paragraph" w:styleId="Onderkantformulier">
    <w:name w:val="HTML Bottom of Form"/>
    <w:basedOn w:val="Standaard"/>
    <w:next w:val="Standaard"/>
    <w:link w:val="OnderkantformulierChar"/>
    <w:hidden/>
    <w:uiPriority w:val="99"/>
    <w:semiHidden/>
    <w:unhideWhenUsed/>
    <w:rsid w:val="007C7955"/>
    <w:pPr>
      <w:pBdr>
        <w:top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OnderkantformulierChar">
    <w:name w:val="Onderkant formulier Char"/>
    <w:basedOn w:val="Standaardalinea-lettertype"/>
    <w:link w:val="Onderkantformulier"/>
    <w:uiPriority w:val="99"/>
    <w:semiHidden/>
    <w:rsid w:val="007C7955"/>
    <w:rPr>
      <w:rFonts w:ascii="Arial" w:eastAsia="Times New Roman" w:hAnsi="Arial" w:cs="Arial"/>
      <w:vanish/>
      <w:sz w:val="16"/>
      <w:szCs w:val="16"/>
      <w:lang w:eastAsia="nl-NL"/>
    </w:rPr>
  </w:style>
  <w:style w:type="table" w:styleId="Tabelraster">
    <w:name w:val="Table Grid"/>
    <w:basedOn w:val="Standaardtabel"/>
    <w:uiPriority w:val="39"/>
    <w:rsid w:val="007C79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2369865">
      <w:bodyDiv w:val="1"/>
      <w:marLeft w:val="0"/>
      <w:marRight w:val="0"/>
      <w:marTop w:val="0"/>
      <w:marBottom w:val="0"/>
      <w:divBdr>
        <w:top w:val="none" w:sz="0" w:space="0" w:color="auto"/>
        <w:left w:val="none" w:sz="0" w:space="0" w:color="auto"/>
        <w:bottom w:val="none" w:sz="0" w:space="0" w:color="auto"/>
        <w:right w:val="none" w:sz="0" w:space="0" w:color="auto"/>
      </w:divBdr>
      <w:divsChild>
        <w:div w:id="768938743">
          <w:marLeft w:val="0"/>
          <w:marRight w:val="0"/>
          <w:marTop w:val="0"/>
          <w:marBottom w:val="0"/>
          <w:divBdr>
            <w:top w:val="none" w:sz="0" w:space="0" w:color="auto"/>
            <w:left w:val="none" w:sz="0" w:space="0" w:color="auto"/>
            <w:bottom w:val="none" w:sz="0" w:space="0" w:color="auto"/>
            <w:right w:val="none" w:sz="0" w:space="0" w:color="auto"/>
          </w:divBdr>
          <w:divsChild>
            <w:div w:id="606159628">
              <w:marLeft w:val="0"/>
              <w:marRight w:val="0"/>
              <w:marTop w:val="0"/>
              <w:marBottom w:val="0"/>
              <w:divBdr>
                <w:top w:val="none" w:sz="0" w:space="0" w:color="auto"/>
                <w:left w:val="none" w:sz="0" w:space="0" w:color="auto"/>
                <w:bottom w:val="none" w:sz="0" w:space="0" w:color="auto"/>
                <w:right w:val="none" w:sz="0" w:space="0" w:color="auto"/>
              </w:divBdr>
              <w:divsChild>
                <w:div w:id="1320232159">
                  <w:marLeft w:val="0"/>
                  <w:marRight w:val="0"/>
                  <w:marTop w:val="0"/>
                  <w:marBottom w:val="100"/>
                  <w:divBdr>
                    <w:top w:val="none" w:sz="0" w:space="0" w:color="auto"/>
                    <w:left w:val="none" w:sz="0" w:space="0" w:color="auto"/>
                    <w:bottom w:val="none" w:sz="0" w:space="0" w:color="auto"/>
                    <w:right w:val="none" w:sz="0" w:space="0" w:color="auto"/>
                  </w:divBdr>
                  <w:divsChild>
                    <w:div w:id="1081559100">
                      <w:marLeft w:val="0"/>
                      <w:marRight w:val="0"/>
                      <w:marTop w:val="0"/>
                      <w:marBottom w:val="0"/>
                      <w:divBdr>
                        <w:top w:val="none" w:sz="0" w:space="0" w:color="auto"/>
                        <w:left w:val="none" w:sz="0" w:space="0" w:color="auto"/>
                        <w:bottom w:val="none" w:sz="0" w:space="0" w:color="auto"/>
                        <w:right w:val="none" w:sz="0" w:space="0" w:color="auto"/>
                      </w:divBdr>
                      <w:divsChild>
                        <w:div w:id="380787405">
                          <w:marLeft w:val="0"/>
                          <w:marRight w:val="0"/>
                          <w:marTop w:val="0"/>
                          <w:marBottom w:val="0"/>
                          <w:divBdr>
                            <w:top w:val="none" w:sz="0" w:space="0" w:color="auto"/>
                            <w:left w:val="none" w:sz="0" w:space="0" w:color="auto"/>
                            <w:bottom w:val="none" w:sz="0" w:space="0" w:color="auto"/>
                            <w:right w:val="none" w:sz="0" w:space="0" w:color="auto"/>
                          </w:divBdr>
                          <w:divsChild>
                            <w:div w:id="440876880">
                              <w:marLeft w:val="0"/>
                              <w:marRight w:val="0"/>
                              <w:marTop w:val="0"/>
                              <w:marBottom w:val="0"/>
                              <w:divBdr>
                                <w:top w:val="none" w:sz="0" w:space="0" w:color="auto"/>
                                <w:left w:val="none" w:sz="0" w:space="0" w:color="auto"/>
                                <w:bottom w:val="none" w:sz="0" w:space="0" w:color="auto"/>
                                <w:right w:val="none" w:sz="0" w:space="0" w:color="auto"/>
                              </w:divBdr>
                              <w:divsChild>
                                <w:div w:id="874806461">
                                  <w:marLeft w:val="0"/>
                                  <w:marRight w:val="0"/>
                                  <w:marTop w:val="0"/>
                                  <w:marBottom w:val="0"/>
                                  <w:divBdr>
                                    <w:top w:val="none" w:sz="0" w:space="0" w:color="auto"/>
                                    <w:left w:val="none" w:sz="0" w:space="0" w:color="auto"/>
                                    <w:bottom w:val="none" w:sz="0" w:space="0" w:color="auto"/>
                                    <w:right w:val="none" w:sz="0" w:space="0" w:color="auto"/>
                                  </w:divBdr>
                                  <w:divsChild>
                                    <w:div w:id="173228024">
                                      <w:marLeft w:val="0"/>
                                      <w:marRight w:val="0"/>
                                      <w:marTop w:val="0"/>
                                      <w:marBottom w:val="0"/>
                                      <w:divBdr>
                                        <w:top w:val="none" w:sz="0" w:space="0" w:color="auto"/>
                                        <w:left w:val="none" w:sz="0" w:space="0" w:color="auto"/>
                                        <w:bottom w:val="none" w:sz="0" w:space="0" w:color="auto"/>
                                        <w:right w:val="none" w:sz="0" w:space="0" w:color="auto"/>
                                      </w:divBdr>
                                      <w:divsChild>
                                        <w:div w:id="25031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988206">
                              <w:marLeft w:val="0"/>
                              <w:marRight w:val="0"/>
                              <w:marTop w:val="0"/>
                              <w:marBottom w:val="0"/>
                              <w:divBdr>
                                <w:top w:val="none" w:sz="0" w:space="0" w:color="auto"/>
                                <w:left w:val="none" w:sz="0" w:space="0" w:color="auto"/>
                                <w:bottom w:val="none" w:sz="0" w:space="0" w:color="auto"/>
                                <w:right w:val="none" w:sz="0" w:space="0" w:color="auto"/>
                              </w:divBdr>
                              <w:divsChild>
                                <w:div w:id="2042658692">
                                  <w:marLeft w:val="0"/>
                                  <w:marRight w:val="0"/>
                                  <w:marTop w:val="0"/>
                                  <w:marBottom w:val="0"/>
                                  <w:divBdr>
                                    <w:top w:val="none" w:sz="0" w:space="0" w:color="auto"/>
                                    <w:left w:val="none" w:sz="0" w:space="0" w:color="auto"/>
                                    <w:bottom w:val="none" w:sz="0" w:space="0" w:color="auto"/>
                                    <w:right w:val="none" w:sz="0" w:space="0" w:color="auto"/>
                                  </w:divBdr>
                                </w:div>
                                <w:div w:id="921376679">
                                  <w:marLeft w:val="0"/>
                                  <w:marRight w:val="0"/>
                                  <w:marTop w:val="0"/>
                                  <w:marBottom w:val="0"/>
                                  <w:divBdr>
                                    <w:top w:val="none" w:sz="0" w:space="0" w:color="auto"/>
                                    <w:left w:val="none" w:sz="0" w:space="0" w:color="auto"/>
                                    <w:bottom w:val="none" w:sz="0" w:space="0" w:color="auto"/>
                                    <w:right w:val="none" w:sz="0" w:space="0" w:color="auto"/>
                                  </w:divBdr>
                                  <w:divsChild>
                                    <w:div w:id="25096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481419">
                              <w:marLeft w:val="0"/>
                              <w:marRight w:val="0"/>
                              <w:marTop w:val="180"/>
                              <w:marBottom w:val="0"/>
                              <w:divBdr>
                                <w:top w:val="none" w:sz="0" w:space="0" w:color="auto"/>
                                <w:left w:val="none" w:sz="0" w:space="0" w:color="auto"/>
                                <w:bottom w:val="none" w:sz="0" w:space="0" w:color="auto"/>
                                <w:right w:val="none" w:sz="0" w:space="0" w:color="auto"/>
                              </w:divBdr>
                              <w:divsChild>
                                <w:div w:id="64994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0269723">
          <w:marLeft w:val="0"/>
          <w:marRight w:val="0"/>
          <w:marTop w:val="0"/>
          <w:marBottom w:val="0"/>
          <w:divBdr>
            <w:top w:val="none" w:sz="0" w:space="0" w:color="auto"/>
            <w:left w:val="none" w:sz="0" w:space="0" w:color="auto"/>
            <w:bottom w:val="none" w:sz="0" w:space="0" w:color="auto"/>
            <w:right w:val="none" w:sz="0" w:space="0" w:color="auto"/>
          </w:divBdr>
          <w:divsChild>
            <w:div w:id="1399789871">
              <w:marLeft w:val="0"/>
              <w:marRight w:val="0"/>
              <w:marTop w:val="0"/>
              <w:marBottom w:val="0"/>
              <w:divBdr>
                <w:top w:val="none" w:sz="0" w:space="0" w:color="auto"/>
                <w:left w:val="none" w:sz="0" w:space="0" w:color="auto"/>
                <w:bottom w:val="none" w:sz="0" w:space="0" w:color="auto"/>
                <w:right w:val="none" w:sz="0" w:space="0" w:color="auto"/>
              </w:divBdr>
              <w:divsChild>
                <w:div w:id="2092196679">
                  <w:marLeft w:val="0"/>
                  <w:marRight w:val="0"/>
                  <w:marTop w:val="0"/>
                  <w:marBottom w:val="0"/>
                  <w:divBdr>
                    <w:top w:val="none" w:sz="0" w:space="0" w:color="auto"/>
                    <w:left w:val="none" w:sz="0" w:space="0" w:color="auto"/>
                    <w:bottom w:val="none" w:sz="0" w:space="0" w:color="auto"/>
                    <w:right w:val="none" w:sz="0" w:space="0" w:color="auto"/>
                  </w:divBdr>
                  <w:divsChild>
                    <w:div w:id="2013139108">
                      <w:marLeft w:val="0"/>
                      <w:marRight w:val="0"/>
                      <w:marTop w:val="0"/>
                      <w:marBottom w:val="0"/>
                      <w:divBdr>
                        <w:top w:val="none" w:sz="0" w:space="0" w:color="auto"/>
                        <w:left w:val="none" w:sz="0" w:space="0" w:color="auto"/>
                        <w:bottom w:val="none" w:sz="0" w:space="0" w:color="auto"/>
                        <w:right w:val="none" w:sz="0" w:space="0" w:color="auto"/>
                      </w:divBdr>
                      <w:divsChild>
                        <w:div w:id="39034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066933">
              <w:marLeft w:val="0"/>
              <w:marRight w:val="0"/>
              <w:marTop w:val="0"/>
              <w:marBottom w:val="0"/>
              <w:divBdr>
                <w:top w:val="none" w:sz="0" w:space="0" w:color="auto"/>
                <w:left w:val="none" w:sz="0" w:space="0" w:color="auto"/>
                <w:bottom w:val="none" w:sz="0" w:space="0" w:color="auto"/>
                <w:right w:val="none" w:sz="0" w:space="0" w:color="auto"/>
              </w:divBdr>
              <w:divsChild>
                <w:div w:id="1574120897">
                  <w:marLeft w:val="0"/>
                  <w:marRight w:val="0"/>
                  <w:marTop w:val="0"/>
                  <w:marBottom w:val="0"/>
                  <w:divBdr>
                    <w:top w:val="none" w:sz="0" w:space="0" w:color="auto"/>
                    <w:left w:val="none" w:sz="0" w:space="0" w:color="auto"/>
                    <w:bottom w:val="none" w:sz="0" w:space="0" w:color="auto"/>
                    <w:right w:val="none" w:sz="0" w:space="0" w:color="auto"/>
                  </w:divBdr>
                  <w:divsChild>
                    <w:div w:id="87766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6D3D8631BBBD47B0A611F78F4034AB" ma:contentTypeVersion="4" ma:contentTypeDescription="Een nieuw document maken." ma:contentTypeScope="" ma:versionID="f7549babf7a762862cb3b672a857aabd">
  <xsd:schema xmlns:xsd="http://www.w3.org/2001/XMLSchema" xmlns:xs="http://www.w3.org/2001/XMLSchema" xmlns:p="http://schemas.microsoft.com/office/2006/metadata/properties" xmlns:ns2="5344c1ce-0898-4144-aa84-ae25b8da9987" targetNamespace="http://schemas.microsoft.com/office/2006/metadata/properties" ma:root="true" ma:fieldsID="f4b5a59c7895fa46b45fbe70159a29e8" ns2:_="">
    <xsd:import namespace="5344c1ce-0898-4144-aa84-ae25b8da998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44c1ce-0898-4144-aa84-ae25b8da99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20DD5E-3BFD-44E6-BBAA-A85C937CD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44c1ce-0898-4144-aa84-ae25b8da99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E96CCC-E030-48A3-B560-28E4897B6703}">
  <ds:schemaRefs>
    <ds:schemaRef ds:uri="http://schemas.microsoft.com/sharepoint/v3/contenttype/forms"/>
  </ds:schemaRefs>
</ds:datastoreItem>
</file>

<file path=customXml/itemProps3.xml><?xml version="1.0" encoding="utf-8"?>
<ds:datastoreItem xmlns:ds="http://schemas.openxmlformats.org/officeDocument/2006/customXml" ds:itemID="{61C43F82-8734-43F4-9375-FE935A94E12A}">
  <ds:schemaRefs>
    <ds:schemaRef ds:uri="http://www.w3.org/XML/1998/namespace"/>
    <ds:schemaRef ds:uri="http://purl.org/dc/terms/"/>
    <ds:schemaRef ds:uri="http://schemas.openxmlformats.org/package/2006/metadata/core-properties"/>
    <ds:schemaRef ds:uri="http://purl.org/dc/dcmitype/"/>
    <ds:schemaRef ds:uri="5344c1ce-0898-4144-aa84-ae25b8da9987"/>
    <ds:schemaRef ds:uri="http://schemas.microsoft.com/office/infopath/2007/PartnerControls"/>
    <ds:schemaRef ds:uri="http://schemas.microsoft.com/office/2006/documentManagement/types"/>
    <ds:schemaRef ds:uri="http://purl.org/dc/elements/1.1/"/>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886</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Ranty</dc:creator>
  <cp:keywords/>
  <dc:description/>
  <cp:lastModifiedBy>Tamara Ranty</cp:lastModifiedBy>
  <cp:revision>2</cp:revision>
  <dcterms:created xsi:type="dcterms:W3CDTF">2024-05-15T13:00:00Z</dcterms:created>
  <dcterms:modified xsi:type="dcterms:W3CDTF">2024-05-15T13:00:00Z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0x010100856D3D8631BBBD47B0A611F78F4034AB</vt:lpwstr>
  </property>
</Properties>
</file>